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1" w:rsidRPr="00BD3B2A" w:rsidRDefault="009977DA">
      <w:pPr>
        <w:pStyle w:val="Standard"/>
        <w:spacing w:line="276" w:lineRule="auto"/>
        <w:ind w:left="2832" w:firstLine="708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 xml:space="preserve">   ZAWIADOMIENIE</w:t>
      </w:r>
    </w:p>
    <w:p w:rsidR="009E6D41" w:rsidRPr="00BD3B2A" w:rsidRDefault="009E6D41">
      <w:pPr>
        <w:pStyle w:val="Standard"/>
        <w:spacing w:line="276" w:lineRule="auto"/>
        <w:jc w:val="center"/>
        <w:rPr>
          <w:rFonts w:ascii="Calibri" w:hAnsi="Calibri"/>
          <w:b/>
          <w:sz w:val="26"/>
          <w:szCs w:val="26"/>
          <w:lang w:val="pl-PL"/>
        </w:rPr>
      </w:pPr>
    </w:p>
    <w:p w:rsidR="009E6D41" w:rsidRPr="00BD3B2A" w:rsidRDefault="009977DA">
      <w:pPr>
        <w:pStyle w:val="Standard"/>
        <w:spacing w:line="276" w:lineRule="auto"/>
        <w:ind w:left="1416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 w:cs="Arial"/>
          <w:b/>
          <w:sz w:val="26"/>
          <w:szCs w:val="26"/>
          <w:lang w:val="pl-PL"/>
        </w:rPr>
        <w:t xml:space="preserve">        Zawiadamiam, że XLVI</w:t>
      </w:r>
      <w:r w:rsidRPr="00BD3B2A">
        <w:rPr>
          <w:rFonts w:ascii="Calibri" w:hAnsi="Calibri" w:cs="Arial"/>
          <w:b/>
          <w:sz w:val="26"/>
          <w:szCs w:val="26"/>
          <w:lang w:val="pl-PL"/>
        </w:rPr>
        <w:t xml:space="preserve"> Sesja Rady Miasta Poręba</w:t>
      </w:r>
    </w:p>
    <w:p w:rsidR="009E6D41" w:rsidRPr="00BD3B2A" w:rsidRDefault="009E6D41">
      <w:pPr>
        <w:pStyle w:val="Standard"/>
        <w:spacing w:line="276" w:lineRule="auto"/>
        <w:ind w:left="1416"/>
        <w:rPr>
          <w:rFonts w:ascii="Calibri" w:hAnsi="Calibri" w:cs="Arial"/>
          <w:b/>
          <w:sz w:val="26"/>
          <w:szCs w:val="26"/>
          <w:lang w:val="pl-PL"/>
        </w:rPr>
      </w:pPr>
    </w:p>
    <w:p w:rsidR="009E6D41" w:rsidRPr="00BD3B2A" w:rsidRDefault="009977DA">
      <w:pPr>
        <w:pStyle w:val="Standard"/>
        <w:spacing w:line="276" w:lineRule="auto"/>
        <w:ind w:left="1416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 w:cs="Arial"/>
          <w:b/>
          <w:sz w:val="26"/>
          <w:szCs w:val="26"/>
          <w:lang w:val="pl-PL"/>
        </w:rPr>
        <w:t xml:space="preserve">        odbędzie się</w:t>
      </w:r>
      <w:r w:rsidRPr="00BD3B2A">
        <w:rPr>
          <w:rFonts w:ascii="Calibri" w:hAnsi="Calibri" w:cs="Arial"/>
          <w:sz w:val="26"/>
          <w:szCs w:val="26"/>
          <w:lang w:val="pl-PL"/>
        </w:rPr>
        <w:t xml:space="preserve"> </w:t>
      </w:r>
      <w:r w:rsidRPr="00BD3B2A">
        <w:rPr>
          <w:rFonts w:ascii="Calibri" w:hAnsi="Calibri" w:cs="Arial"/>
          <w:b/>
          <w:bCs/>
          <w:sz w:val="26"/>
          <w:szCs w:val="26"/>
          <w:lang w:val="pl-PL"/>
        </w:rPr>
        <w:t>25 września 2017</w:t>
      </w:r>
      <w:r w:rsidRPr="00BD3B2A">
        <w:rPr>
          <w:rFonts w:ascii="Calibri" w:hAnsi="Calibri" w:cs="Arial"/>
          <w:b/>
          <w:sz w:val="26"/>
          <w:szCs w:val="26"/>
          <w:lang w:val="pl-PL"/>
        </w:rPr>
        <w:t xml:space="preserve"> roku o godz. 09.00</w:t>
      </w:r>
    </w:p>
    <w:p w:rsidR="009E6D41" w:rsidRPr="00BD3B2A" w:rsidRDefault="009E6D41">
      <w:pPr>
        <w:pStyle w:val="Standard"/>
        <w:spacing w:line="276" w:lineRule="auto"/>
        <w:ind w:left="1416"/>
        <w:rPr>
          <w:rFonts w:ascii="Calibri" w:hAnsi="Calibri"/>
          <w:sz w:val="26"/>
          <w:szCs w:val="26"/>
          <w:lang w:val="pl-PL"/>
        </w:rPr>
      </w:pPr>
    </w:p>
    <w:p w:rsidR="009E6D41" w:rsidRPr="00BD3B2A" w:rsidRDefault="009977DA">
      <w:pPr>
        <w:pStyle w:val="Standard"/>
        <w:spacing w:line="276" w:lineRule="auto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>w Sali Konferencyjnej w Miejskim Ośrodku Kultury w Porębie,</w:t>
      </w:r>
    </w:p>
    <w:p w:rsidR="009E6D41" w:rsidRPr="00BD3B2A" w:rsidRDefault="009977DA">
      <w:pPr>
        <w:pStyle w:val="Standard"/>
        <w:spacing w:line="276" w:lineRule="auto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</w:p>
    <w:p w:rsidR="009E6D41" w:rsidRPr="00BD3B2A" w:rsidRDefault="009977DA">
      <w:pPr>
        <w:pStyle w:val="Standard"/>
        <w:spacing w:line="276" w:lineRule="auto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</w:r>
      <w:r w:rsidRPr="00BD3B2A">
        <w:rPr>
          <w:rFonts w:ascii="Calibri" w:hAnsi="Calibri" w:cs="Arial"/>
          <w:sz w:val="26"/>
          <w:szCs w:val="26"/>
          <w:lang w:val="pl-PL"/>
        </w:rPr>
        <w:tab/>
        <w:t>przy ul. Mickiewicza 2</w:t>
      </w:r>
    </w:p>
    <w:p w:rsidR="009E6D41" w:rsidRPr="00BD3B2A" w:rsidRDefault="009E6D41">
      <w:pPr>
        <w:pStyle w:val="Standard"/>
        <w:spacing w:line="276" w:lineRule="auto"/>
        <w:jc w:val="center"/>
        <w:rPr>
          <w:rFonts w:ascii="Calibri" w:hAnsi="Calibri" w:cs="Arial"/>
          <w:sz w:val="26"/>
          <w:szCs w:val="26"/>
          <w:lang w:val="pl-PL"/>
        </w:rPr>
      </w:pPr>
    </w:p>
    <w:p w:rsidR="009E6D41" w:rsidRPr="00BD3B2A" w:rsidRDefault="009E6D41">
      <w:pPr>
        <w:pStyle w:val="Standard"/>
        <w:spacing w:line="276" w:lineRule="auto"/>
        <w:jc w:val="both"/>
        <w:rPr>
          <w:rFonts w:ascii="Calibri" w:hAnsi="Calibri"/>
          <w:sz w:val="26"/>
          <w:szCs w:val="26"/>
          <w:lang w:val="pl-PL"/>
        </w:rPr>
      </w:pPr>
    </w:p>
    <w:p w:rsidR="009E6D41" w:rsidRPr="00BD3B2A" w:rsidRDefault="009977DA">
      <w:pPr>
        <w:pStyle w:val="Standard"/>
        <w:spacing w:line="276" w:lineRule="auto"/>
        <w:jc w:val="both"/>
        <w:rPr>
          <w:rFonts w:ascii="Calibri" w:hAnsi="Calibri" w:cs="Arial"/>
          <w:b/>
          <w:sz w:val="26"/>
          <w:szCs w:val="26"/>
          <w:lang w:val="pl-PL"/>
        </w:rPr>
      </w:pPr>
      <w:r w:rsidRPr="00BD3B2A">
        <w:rPr>
          <w:rFonts w:ascii="Calibri" w:hAnsi="Calibri" w:cs="Arial"/>
          <w:b/>
          <w:sz w:val="26"/>
          <w:szCs w:val="26"/>
          <w:lang w:val="pl-PL"/>
        </w:rPr>
        <w:t>Porządek obrad</w:t>
      </w:r>
    </w:p>
    <w:p w:rsidR="009E6D41" w:rsidRPr="00BD3B2A" w:rsidRDefault="009E6D41">
      <w:pPr>
        <w:pStyle w:val="Standard"/>
        <w:spacing w:line="276" w:lineRule="auto"/>
        <w:jc w:val="center"/>
        <w:rPr>
          <w:rFonts w:ascii="Calibri" w:hAnsi="Calibri" w:cs="Arial"/>
          <w:b/>
          <w:sz w:val="26"/>
          <w:szCs w:val="26"/>
          <w:lang w:val="pl-PL"/>
        </w:rPr>
      </w:pP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I.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Otwarcie sesji i stwierdzenie prawomocności obrad.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II.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Zatwierdzenie protokołu z XLIII i XLIV sesji Rady Miasta Poręba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III.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Sprawozdanie z działalności Burmistrza w okresie międzysesyjnym.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IV.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Powołanie Komisji Uchwał i Wniosków.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V.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Podjęcie uchwał: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sz w:val="26"/>
          <w:szCs w:val="26"/>
          <w:lang w:val="pl-PL"/>
        </w:rPr>
        <w:t>1.</w:t>
      </w:r>
      <w:r w:rsidR="00BD3B2A">
        <w:rPr>
          <w:rFonts w:ascii="Calibri" w:hAnsi="Calibri"/>
          <w:sz w:val="26"/>
          <w:szCs w:val="26"/>
          <w:lang w:val="pl-PL"/>
        </w:rPr>
        <w:t xml:space="preserve"> </w:t>
      </w:r>
      <w:bookmarkStart w:id="0" w:name="_GoBack"/>
      <w:bookmarkEnd w:id="0"/>
      <w:r w:rsidRPr="00BD3B2A">
        <w:rPr>
          <w:rFonts w:ascii="Calibri" w:hAnsi="Calibri"/>
          <w:sz w:val="26"/>
          <w:szCs w:val="26"/>
          <w:lang w:val="pl-PL"/>
        </w:rPr>
        <w:t xml:space="preserve">projekt uchwały w sprawie wyrażenia zgody na zawarcie  z </w:t>
      </w:r>
      <w:r w:rsidRPr="00BD3B2A">
        <w:rPr>
          <w:rFonts w:ascii="Calibri" w:hAnsi="Calibri"/>
          <w:sz w:val="26"/>
          <w:szCs w:val="26"/>
          <w:lang w:val="pl-PL"/>
        </w:rPr>
        <w:t>dotychczasowymi dzierżawcami, kolejnych umów dzierżawy nieruchomości stanowiących własność Gminy Poręba, na okres do 3 lat.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/>
          <w:sz w:val="26"/>
          <w:szCs w:val="26"/>
          <w:lang w:val="pl-PL"/>
        </w:rPr>
        <w:t>2. projekt uchwały w sprawie wyrażenia zgody na zbycie nieruchomości stanowiących własność gminy Poręba.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/>
          <w:sz w:val="26"/>
          <w:szCs w:val="26"/>
          <w:lang w:val="pl-PL"/>
        </w:rPr>
        <w:t>3. projekt uchwały w sprawi</w:t>
      </w:r>
      <w:r w:rsidRPr="00BD3B2A">
        <w:rPr>
          <w:rFonts w:ascii="Calibri" w:hAnsi="Calibri"/>
          <w:sz w:val="26"/>
          <w:szCs w:val="26"/>
          <w:lang w:val="pl-PL"/>
        </w:rPr>
        <w:t>e wyrażenia zgody na zbycie nieruchomości stanowiących własność gminy Poręba.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/>
          <w:sz w:val="26"/>
          <w:szCs w:val="26"/>
          <w:lang w:val="pl-PL"/>
        </w:rPr>
        <w:t>4.</w:t>
      </w:r>
      <w:r w:rsidR="00BD3B2A" w:rsidRPr="00BD3B2A">
        <w:rPr>
          <w:rFonts w:ascii="Calibri" w:hAnsi="Calibri"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sz w:val="26"/>
          <w:szCs w:val="26"/>
          <w:lang w:val="pl-PL"/>
        </w:rPr>
        <w:t>projekt uchwały w sprawie wyrażenia zgody na zbycie nieruchomości stanowiących własność gminy Poręba.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/>
          <w:sz w:val="26"/>
          <w:szCs w:val="26"/>
          <w:lang w:val="pl-PL"/>
        </w:rPr>
        <w:t>5.  projekt uchwały w sprawie zmiany nazw ulic na terenie Miasta Poręba.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VI.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Interpelacje i zapytania.</w:t>
      </w:r>
    </w:p>
    <w:p w:rsidR="009E6D41" w:rsidRPr="00BD3B2A" w:rsidRDefault="009977DA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VII.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Sprawy Różne.</w:t>
      </w:r>
    </w:p>
    <w:p w:rsidR="009E6D41" w:rsidRPr="00BD3B2A" w:rsidRDefault="009977DA">
      <w:pPr>
        <w:pStyle w:val="Akapitzlist"/>
        <w:spacing w:after="227" w:line="276" w:lineRule="auto"/>
        <w:ind w:left="0"/>
        <w:jc w:val="both"/>
        <w:rPr>
          <w:rFonts w:ascii="Calibri" w:hAnsi="Calibri"/>
          <w:b/>
          <w:sz w:val="26"/>
          <w:szCs w:val="26"/>
          <w:lang w:val="pl-PL"/>
        </w:rPr>
      </w:pPr>
      <w:r w:rsidRPr="00BD3B2A">
        <w:rPr>
          <w:rFonts w:ascii="Calibri" w:hAnsi="Calibri"/>
          <w:b/>
          <w:sz w:val="26"/>
          <w:szCs w:val="26"/>
          <w:lang w:val="pl-PL"/>
        </w:rPr>
        <w:t>VIII.</w:t>
      </w:r>
      <w:r w:rsidR="00BD3B2A">
        <w:rPr>
          <w:rFonts w:ascii="Calibri" w:hAnsi="Calibri"/>
          <w:b/>
          <w:sz w:val="26"/>
          <w:szCs w:val="26"/>
          <w:lang w:val="pl-PL"/>
        </w:rPr>
        <w:t xml:space="preserve"> </w:t>
      </w:r>
      <w:r w:rsidRPr="00BD3B2A">
        <w:rPr>
          <w:rFonts w:ascii="Calibri" w:hAnsi="Calibri"/>
          <w:b/>
          <w:sz w:val="26"/>
          <w:szCs w:val="26"/>
          <w:lang w:val="pl-PL"/>
        </w:rPr>
        <w:t>Zamknięcie sesji.</w:t>
      </w:r>
    </w:p>
    <w:p w:rsidR="009E6D41" w:rsidRPr="00BD3B2A" w:rsidRDefault="009E6D41">
      <w:pPr>
        <w:pStyle w:val="Standard"/>
        <w:spacing w:after="227"/>
        <w:rPr>
          <w:rFonts w:ascii="Calibri" w:hAnsi="Calibri"/>
          <w:sz w:val="26"/>
          <w:szCs w:val="26"/>
          <w:lang w:val="pl-PL"/>
        </w:rPr>
      </w:pPr>
    </w:p>
    <w:p w:rsidR="009E6D41" w:rsidRPr="00BD3B2A" w:rsidRDefault="009E6D41">
      <w:pPr>
        <w:pStyle w:val="Standard"/>
        <w:spacing w:after="227"/>
        <w:rPr>
          <w:rFonts w:ascii="Calibri" w:hAnsi="Calibri"/>
          <w:sz w:val="26"/>
          <w:szCs w:val="26"/>
          <w:lang w:val="pl-PL"/>
        </w:rPr>
      </w:pPr>
    </w:p>
    <w:p w:rsidR="009E6D41" w:rsidRPr="00BD3B2A" w:rsidRDefault="009977DA">
      <w:pPr>
        <w:pStyle w:val="Standard"/>
        <w:spacing w:after="227"/>
        <w:jc w:val="both"/>
        <w:rPr>
          <w:rFonts w:ascii="Calibri" w:hAnsi="Calibri"/>
          <w:sz w:val="26"/>
          <w:szCs w:val="26"/>
          <w:lang w:val="pl-PL"/>
        </w:rPr>
      </w:pP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</w:r>
      <w:r w:rsidRPr="00BD3B2A">
        <w:rPr>
          <w:rFonts w:ascii="Calibri" w:hAnsi="Calibri" w:cs="Arial"/>
          <w:b/>
          <w:sz w:val="26"/>
          <w:szCs w:val="26"/>
          <w:lang w:val="pl-PL"/>
        </w:rPr>
        <w:tab/>
        <w:t xml:space="preserve">     </w:t>
      </w:r>
      <w:r w:rsidRPr="00BD3B2A">
        <w:rPr>
          <w:rFonts w:ascii="Calibri" w:hAnsi="Calibri" w:cs="Arial"/>
          <w:sz w:val="26"/>
          <w:szCs w:val="26"/>
          <w:lang w:val="pl-PL"/>
        </w:rPr>
        <w:t>Przewodnicząca</w:t>
      </w:r>
    </w:p>
    <w:p w:rsidR="009E6D41" w:rsidRPr="00BD3B2A" w:rsidRDefault="009977DA">
      <w:pPr>
        <w:pStyle w:val="Standard"/>
        <w:spacing w:line="276" w:lineRule="auto"/>
        <w:ind w:left="6372"/>
        <w:jc w:val="both"/>
        <w:rPr>
          <w:rFonts w:ascii="Calibri" w:hAnsi="Calibri" w:cs="Arial"/>
          <w:sz w:val="26"/>
          <w:szCs w:val="26"/>
          <w:lang w:val="pl-PL"/>
        </w:rPr>
      </w:pPr>
      <w:r w:rsidRPr="00BD3B2A">
        <w:rPr>
          <w:rFonts w:ascii="Calibri" w:hAnsi="Calibri" w:cs="Arial"/>
          <w:sz w:val="26"/>
          <w:szCs w:val="26"/>
          <w:lang w:val="pl-PL"/>
        </w:rPr>
        <w:t>Rady  Miasta Poręba</w:t>
      </w:r>
    </w:p>
    <w:p w:rsidR="009E6D41" w:rsidRPr="00BD3B2A" w:rsidRDefault="009977DA">
      <w:pPr>
        <w:pStyle w:val="Standard"/>
        <w:spacing w:line="276" w:lineRule="auto"/>
        <w:ind w:left="6372"/>
        <w:jc w:val="both"/>
        <w:rPr>
          <w:rFonts w:ascii="Calibri" w:hAnsi="Calibri" w:cs="Arial"/>
          <w:sz w:val="26"/>
          <w:szCs w:val="26"/>
          <w:lang w:val="pl-PL"/>
        </w:rPr>
      </w:pPr>
      <w:r w:rsidRPr="00BD3B2A">
        <w:rPr>
          <w:rFonts w:ascii="Calibri" w:hAnsi="Calibri" w:cs="Arial"/>
          <w:sz w:val="26"/>
          <w:szCs w:val="26"/>
          <w:lang w:val="pl-PL"/>
        </w:rPr>
        <w:t xml:space="preserve">      Urszula Milka</w:t>
      </w:r>
    </w:p>
    <w:p w:rsidR="009E6D41" w:rsidRPr="00BD3B2A" w:rsidRDefault="009E6D41">
      <w:pPr>
        <w:pStyle w:val="Standard"/>
        <w:jc w:val="both"/>
        <w:rPr>
          <w:rFonts w:ascii="Calibri" w:hAnsi="Calibri" w:cs="Arial"/>
          <w:b/>
          <w:sz w:val="26"/>
          <w:szCs w:val="26"/>
          <w:lang w:val="pl-PL"/>
        </w:rPr>
      </w:pPr>
    </w:p>
    <w:p w:rsidR="009E6D41" w:rsidRPr="00BD3B2A" w:rsidRDefault="009E6D41">
      <w:pPr>
        <w:pStyle w:val="Standard"/>
        <w:spacing w:line="360" w:lineRule="auto"/>
        <w:jc w:val="both"/>
        <w:rPr>
          <w:rFonts w:ascii="Calibri" w:hAnsi="Calibri"/>
          <w:sz w:val="26"/>
          <w:szCs w:val="26"/>
          <w:lang w:val="pl-PL"/>
        </w:rPr>
      </w:pPr>
    </w:p>
    <w:sectPr w:rsidR="009E6D41" w:rsidRPr="00BD3B2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DA" w:rsidRDefault="009977DA">
      <w:r>
        <w:separator/>
      </w:r>
    </w:p>
  </w:endnote>
  <w:endnote w:type="continuationSeparator" w:id="0">
    <w:p w:rsidR="009977DA" w:rsidRDefault="0099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DA" w:rsidRDefault="009977DA">
      <w:r>
        <w:rPr>
          <w:color w:val="000000"/>
        </w:rPr>
        <w:ptab w:relativeTo="margin" w:alignment="center" w:leader="none"/>
      </w:r>
    </w:p>
  </w:footnote>
  <w:footnote w:type="continuationSeparator" w:id="0">
    <w:p w:rsidR="009977DA" w:rsidRDefault="0099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30B2"/>
    <w:multiLevelType w:val="multilevel"/>
    <w:tmpl w:val="CE5ADA78"/>
    <w:styleLink w:val="WWNum1"/>
    <w:lvl w:ilvl="0">
      <w:start w:val="1"/>
      <w:numFmt w:val="upperRoman"/>
      <w:lvlText w:val="%1."/>
      <w:lvlJc w:val="right"/>
      <w:rPr>
        <w:rFonts w:ascii="Calibri" w:hAnsi="Calibri"/>
        <w:b/>
        <w:sz w:val="26"/>
        <w:szCs w:val="26"/>
      </w:rPr>
    </w:lvl>
    <w:lvl w:ilvl="1">
      <w:start w:val="1"/>
      <w:numFmt w:val="decimal"/>
      <w:lvlText w:val="%2."/>
      <w:lvlJc w:val="left"/>
      <w:rPr>
        <w:rFonts w:eastAsia="Times New Roman" w:cs="Times New Roman"/>
        <w:b/>
        <w:sz w:val="3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6D41"/>
    <w:rsid w:val="009977DA"/>
    <w:rsid w:val="009E6D41"/>
    <w:rsid w:val="00B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ascii="Calibri" w:hAnsi="Calibri"/>
      <w:b/>
      <w:sz w:val="26"/>
      <w:szCs w:val="26"/>
    </w:rPr>
  </w:style>
  <w:style w:type="character" w:customStyle="1" w:styleId="ListLabel2">
    <w:name w:val="ListLabel 2"/>
    <w:rPr>
      <w:rFonts w:eastAsia="Times New Roman" w:cs="Times New Roman"/>
      <w:b/>
      <w:sz w:val="32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ascii="Calibri" w:hAnsi="Calibri"/>
      <w:b/>
      <w:sz w:val="26"/>
      <w:szCs w:val="26"/>
    </w:rPr>
  </w:style>
  <w:style w:type="character" w:customStyle="1" w:styleId="ListLabel2">
    <w:name w:val="ListLabel 2"/>
    <w:rPr>
      <w:rFonts w:eastAsia="Times New Roman" w:cs="Times New Roman"/>
      <w:b/>
      <w:sz w:val="32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rajchenlaub</dc:creator>
  <cp:lastModifiedBy>rajchenlaub</cp:lastModifiedBy>
  <cp:revision>1</cp:revision>
  <cp:lastPrinted>2017-08-18T11:24:00Z</cp:lastPrinted>
  <dcterms:created xsi:type="dcterms:W3CDTF">2009-04-16T11:32:00Z</dcterms:created>
  <dcterms:modified xsi:type="dcterms:W3CDTF">2017-09-18T07:07:00Z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