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94" w:rsidRPr="00A94ADC" w:rsidRDefault="00415D94" w:rsidP="00A94ADC">
      <w:pPr>
        <w:ind w:left="5664" w:firstLine="708"/>
        <w:jc w:val="both"/>
        <w:rPr>
          <w:rFonts w:asciiTheme="minorHAnsi" w:hAnsiTheme="minorHAnsi"/>
        </w:rPr>
      </w:pPr>
      <w:r w:rsidRPr="00A94ADC">
        <w:rPr>
          <w:rFonts w:asciiTheme="minorHAnsi" w:hAnsiTheme="minorHAnsi"/>
        </w:rPr>
        <w:t>Poręba, dnia 08.02.2016r.</w:t>
      </w:r>
    </w:p>
    <w:p w:rsidR="00415D94" w:rsidRPr="00A94ADC" w:rsidRDefault="00415D94" w:rsidP="00A94ADC">
      <w:pPr>
        <w:ind w:left="5664" w:firstLine="708"/>
        <w:jc w:val="both"/>
        <w:rPr>
          <w:rFonts w:asciiTheme="minorHAnsi" w:hAnsiTheme="minorHAnsi"/>
        </w:rPr>
      </w:pPr>
    </w:p>
    <w:p w:rsidR="00415D94" w:rsidRPr="00A94ADC" w:rsidRDefault="00415D94" w:rsidP="00A94ADC">
      <w:pPr>
        <w:ind w:left="5664" w:firstLine="708"/>
        <w:jc w:val="both"/>
        <w:rPr>
          <w:rFonts w:asciiTheme="minorHAnsi" w:hAnsiTheme="minorHAnsi"/>
        </w:rPr>
      </w:pPr>
    </w:p>
    <w:p w:rsidR="00415D94" w:rsidRPr="00A94ADC" w:rsidRDefault="00415D94" w:rsidP="00A94ADC">
      <w:pPr>
        <w:ind w:left="5664" w:firstLine="708"/>
        <w:jc w:val="both"/>
        <w:rPr>
          <w:rFonts w:asciiTheme="minorHAnsi" w:hAnsiTheme="minorHAnsi"/>
        </w:rPr>
      </w:pPr>
    </w:p>
    <w:p w:rsidR="00415D94" w:rsidRPr="00A94ADC" w:rsidRDefault="00415D94" w:rsidP="00A94ADC">
      <w:pPr>
        <w:ind w:left="5664" w:firstLine="708"/>
        <w:jc w:val="both"/>
        <w:rPr>
          <w:rFonts w:asciiTheme="minorHAnsi" w:hAnsiTheme="minorHAnsi"/>
          <w:b/>
        </w:rPr>
      </w:pPr>
      <w:r w:rsidRPr="00A94ADC">
        <w:rPr>
          <w:rFonts w:asciiTheme="minorHAnsi" w:hAnsiTheme="minorHAnsi"/>
          <w:b/>
        </w:rPr>
        <w:t>Radny</w:t>
      </w:r>
    </w:p>
    <w:p w:rsidR="00415D94" w:rsidRPr="00A94ADC" w:rsidRDefault="00415D94" w:rsidP="00A94ADC">
      <w:pPr>
        <w:ind w:left="5664" w:firstLine="708"/>
        <w:jc w:val="both"/>
        <w:rPr>
          <w:rFonts w:asciiTheme="minorHAnsi" w:hAnsiTheme="minorHAnsi"/>
          <w:b/>
        </w:rPr>
      </w:pPr>
      <w:r w:rsidRPr="00A94ADC">
        <w:rPr>
          <w:rFonts w:asciiTheme="minorHAnsi" w:hAnsiTheme="minorHAnsi"/>
          <w:b/>
        </w:rPr>
        <w:t>Marcin Kucia</w:t>
      </w:r>
    </w:p>
    <w:p w:rsidR="00415D94" w:rsidRPr="00A94ADC" w:rsidRDefault="00415D94" w:rsidP="00A94ADC">
      <w:pPr>
        <w:jc w:val="both"/>
        <w:rPr>
          <w:rFonts w:asciiTheme="minorHAnsi" w:hAnsiTheme="minorHAnsi"/>
          <w:b/>
        </w:rPr>
      </w:pPr>
    </w:p>
    <w:p w:rsidR="00415D94" w:rsidRPr="00A94ADC" w:rsidRDefault="00415D94" w:rsidP="00A94ADC">
      <w:pPr>
        <w:jc w:val="both"/>
        <w:rPr>
          <w:rFonts w:asciiTheme="minorHAnsi" w:hAnsiTheme="minorHAnsi"/>
          <w:b/>
        </w:rPr>
      </w:pPr>
    </w:p>
    <w:p w:rsidR="00415D94" w:rsidRPr="00A94ADC" w:rsidRDefault="00415D94" w:rsidP="00A94ADC">
      <w:pPr>
        <w:jc w:val="both"/>
        <w:rPr>
          <w:rFonts w:asciiTheme="minorHAnsi" w:hAnsiTheme="minorHAnsi"/>
          <w:b/>
        </w:rPr>
      </w:pPr>
    </w:p>
    <w:p w:rsidR="00415D94" w:rsidRPr="00A94ADC" w:rsidRDefault="00415D94" w:rsidP="00A94ADC">
      <w:pPr>
        <w:jc w:val="both"/>
        <w:rPr>
          <w:rFonts w:asciiTheme="minorHAnsi" w:hAnsiTheme="minorHAnsi"/>
          <w:b/>
        </w:rPr>
      </w:pPr>
      <w:r w:rsidRPr="00A94ADC">
        <w:rPr>
          <w:rFonts w:asciiTheme="minorHAnsi" w:hAnsiTheme="minorHAnsi"/>
          <w:b/>
        </w:rPr>
        <w:t>Odpowiedzi na interpelacje/zapytania z XXI sesji Rady Miasta Poręba</w:t>
      </w:r>
    </w:p>
    <w:p w:rsidR="00415D94" w:rsidRPr="00A94ADC" w:rsidRDefault="00415D94" w:rsidP="00A94ADC">
      <w:pPr>
        <w:jc w:val="both"/>
        <w:rPr>
          <w:rFonts w:asciiTheme="minorHAnsi" w:hAnsiTheme="minorHAnsi"/>
        </w:rPr>
      </w:pPr>
    </w:p>
    <w:p w:rsidR="00415D94" w:rsidRPr="00A94ADC" w:rsidRDefault="00415D94" w:rsidP="00A94ADC">
      <w:pPr>
        <w:jc w:val="both"/>
        <w:rPr>
          <w:rFonts w:asciiTheme="minorHAnsi" w:hAnsiTheme="minorHAnsi"/>
        </w:rPr>
      </w:pPr>
    </w:p>
    <w:p w:rsidR="00415D94" w:rsidRPr="00A94ADC" w:rsidRDefault="00415D94" w:rsidP="00A94ADC">
      <w:pPr>
        <w:jc w:val="both"/>
        <w:rPr>
          <w:rFonts w:asciiTheme="minorHAnsi" w:hAnsiTheme="minorHAnsi"/>
        </w:rPr>
      </w:pPr>
    </w:p>
    <w:p w:rsidR="00A94ADC" w:rsidRPr="00A94ADC" w:rsidRDefault="00A94ADC" w:rsidP="00A94ADC">
      <w:pPr>
        <w:jc w:val="both"/>
        <w:rPr>
          <w:rFonts w:asciiTheme="minorHAnsi" w:hAnsiTheme="minorHAnsi"/>
        </w:rPr>
      </w:pPr>
    </w:p>
    <w:p w:rsidR="00A94ADC" w:rsidRPr="00A94ADC" w:rsidRDefault="00A94ADC" w:rsidP="00A94ADC">
      <w:pPr>
        <w:ind w:firstLine="708"/>
        <w:jc w:val="both"/>
        <w:rPr>
          <w:rFonts w:asciiTheme="minorHAnsi" w:hAnsiTheme="minorHAnsi"/>
        </w:rPr>
      </w:pPr>
      <w:r w:rsidRPr="00A94ADC">
        <w:rPr>
          <w:rFonts w:asciiTheme="minorHAnsi" w:hAnsiTheme="minorHAnsi"/>
        </w:rPr>
        <w:t xml:space="preserve">Zgodnie z tym o czym informowałem już radnych pomimo bardzo trudnej sytuacji finansowej gminy chciałbym pozostawić Straż Miejską w Porębie w obecnym stanie liczebnym, ale ze zmienionymi zadaniami w związku z likwidacją </w:t>
      </w:r>
      <w:proofErr w:type="spellStart"/>
      <w:r w:rsidRPr="00A94ADC">
        <w:rPr>
          <w:rFonts w:asciiTheme="minorHAnsi" w:hAnsiTheme="minorHAnsi"/>
        </w:rPr>
        <w:t>fotoradaru</w:t>
      </w:r>
      <w:proofErr w:type="spellEnd"/>
      <w:r w:rsidRPr="00A94ADC">
        <w:rPr>
          <w:rFonts w:asciiTheme="minorHAnsi" w:hAnsiTheme="minorHAnsi"/>
        </w:rPr>
        <w:t>.</w:t>
      </w:r>
    </w:p>
    <w:p w:rsidR="00A94ADC" w:rsidRPr="00A94ADC" w:rsidRDefault="00A94ADC" w:rsidP="00A94ADC">
      <w:pPr>
        <w:ind w:firstLine="708"/>
        <w:jc w:val="both"/>
        <w:rPr>
          <w:rFonts w:asciiTheme="minorHAnsi" w:hAnsiTheme="minorHAnsi"/>
        </w:rPr>
      </w:pPr>
      <w:r w:rsidRPr="00A94ADC">
        <w:rPr>
          <w:rFonts w:asciiTheme="minorHAnsi" w:hAnsiTheme="minorHAnsi"/>
        </w:rPr>
        <w:t>Planuję funkcjonowanie SM przez cały 2016 rok, ponieważ realistycznie oceniając sytuację z pewnością nie ma możliwości przywrócenia posterunku Policji w Porębie w trakcie bieżącego roku.</w:t>
      </w:r>
    </w:p>
    <w:p w:rsidR="00A94ADC" w:rsidRPr="00A94ADC" w:rsidRDefault="00A94ADC" w:rsidP="00A94ADC">
      <w:pPr>
        <w:ind w:firstLine="708"/>
        <w:jc w:val="both"/>
        <w:rPr>
          <w:rFonts w:asciiTheme="minorHAnsi" w:hAnsiTheme="minorHAnsi"/>
        </w:rPr>
      </w:pPr>
      <w:r w:rsidRPr="00A94ADC">
        <w:rPr>
          <w:rFonts w:asciiTheme="minorHAnsi" w:hAnsiTheme="minorHAnsi"/>
        </w:rPr>
        <w:t xml:space="preserve">Jeżeli tylko założenia z „programu naprawczego” (który musi być przyjęty do końca lutego) będą ekonomicznie i funkcjonalnie uzasadniały potrzebę dalszego istnienia tej formacji w mieście, Straż Miejska pozostanie w Porębie. Ostateczna jednak decyzja zostanie podjęta dopiero po uchwaleniu przez Wysoką Radę „programu naprawczego” oraz budżetu miasta na 2016 rok. Ponadto  przekazuję wyjaśnienia Pani Danuty Bijak, Komendant SM w Porębie </w:t>
      </w:r>
      <w:r>
        <w:rPr>
          <w:rFonts w:asciiTheme="minorHAnsi" w:hAnsiTheme="minorHAnsi"/>
        </w:rPr>
        <w:t>zawierające</w:t>
      </w:r>
      <w:r w:rsidRPr="00A94ADC">
        <w:rPr>
          <w:rFonts w:asciiTheme="minorHAnsi" w:hAnsiTheme="minorHAnsi"/>
        </w:rPr>
        <w:t xml:space="preserve"> bliższe informacje dotyczące zdarzeń przy ul. Przemysłowej.</w:t>
      </w:r>
    </w:p>
    <w:p w:rsidR="00A94ADC" w:rsidRPr="00A94ADC" w:rsidRDefault="00A94ADC" w:rsidP="00A94ADC">
      <w:pPr>
        <w:ind w:firstLine="708"/>
        <w:jc w:val="both"/>
        <w:rPr>
          <w:rFonts w:asciiTheme="minorHAnsi" w:hAnsiTheme="minorHAnsi"/>
        </w:rPr>
      </w:pPr>
    </w:p>
    <w:p w:rsidR="00A94ADC" w:rsidRPr="00A94ADC" w:rsidRDefault="00A94ADC" w:rsidP="00A94ADC">
      <w:pPr>
        <w:ind w:firstLine="708"/>
        <w:jc w:val="both"/>
        <w:rPr>
          <w:rFonts w:asciiTheme="minorHAnsi" w:hAnsiTheme="minorHAnsi"/>
        </w:rPr>
      </w:pPr>
      <w:r w:rsidRPr="00A94ADC">
        <w:rPr>
          <w:rFonts w:asciiTheme="minorHAnsi" w:hAnsiTheme="minorHAnsi"/>
        </w:rPr>
        <w:t xml:space="preserve">Na osiedlu przy ulicy Przemysłowej, gdzie doszło do włamań i kradzieży, przy drzwiach wejściowych do klatek schodowych są zainstalowane domofony. Są to miejsca do których Straż Miejska nie ma bezpośredniego dostępu, tylko mieszkańcy danego bloku. Strażnicy mają prawo do kontrolowania klatek schodowych, gdyż są to miejsca publiczne i w miarę możliwości będą kontrolować w/w osiedle, jak również inne osiedla. Jednakże mam prośbę do Radnego Marcina Kuci, aby przeprowadził rozmowy prewencyjne z mieszkańcami osiedla na ul. Przemysłowej, aby nie wpuszczali do bloków osób nieznanych. Nie doszło by do włamań i kradzieży gdyby mieszkańcy zachowali większą czujność. Jeżeli widzą podejrzanych ludzi lub sytuacje budzące niepokój powinni niezwłocznie zadzwonić do Straży Miejskiej lub na Policję. </w:t>
      </w:r>
    </w:p>
    <w:p w:rsidR="00A94ADC" w:rsidRDefault="00A94ADC" w:rsidP="00A94ADC">
      <w:pPr>
        <w:ind w:firstLine="708"/>
        <w:jc w:val="both"/>
        <w:rPr>
          <w:rFonts w:asciiTheme="minorHAnsi" w:hAnsiTheme="minorHAnsi"/>
        </w:rPr>
      </w:pPr>
    </w:p>
    <w:p w:rsidR="00A94ADC" w:rsidRDefault="00A94ADC" w:rsidP="00A94ADC">
      <w:pPr>
        <w:ind w:firstLine="708"/>
        <w:jc w:val="both"/>
        <w:rPr>
          <w:rFonts w:asciiTheme="minorHAnsi" w:hAnsiTheme="minorHAnsi"/>
        </w:rPr>
      </w:pPr>
    </w:p>
    <w:p w:rsidR="00A94ADC" w:rsidRDefault="00A94ADC" w:rsidP="00A94ADC">
      <w:pPr>
        <w:ind w:firstLine="708"/>
        <w:jc w:val="both"/>
        <w:rPr>
          <w:rFonts w:asciiTheme="minorHAnsi" w:hAnsiTheme="minorHAnsi"/>
        </w:rPr>
      </w:pPr>
    </w:p>
    <w:p w:rsidR="00A94ADC" w:rsidRDefault="00A94ADC" w:rsidP="00A94ADC">
      <w:pPr>
        <w:ind w:firstLine="708"/>
        <w:jc w:val="both"/>
        <w:rPr>
          <w:rFonts w:asciiTheme="minorHAnsi" w:hAnsiTheme="minorHAnsi"/>
        </w:rPr>
      </w:pPr>
    </w:p>
    <w:p w:rsidR="00A94ADC" w:rsidRDefault="00A94ADC" w:rsidP="00A94ADC">
      <w:pPr>
        <w:ind w:left="4956" w:firstLine="708"/>
        <w:jc w:val="both"/>
        <w:rPr>
          <w:rFonts w:asciiTheme="minorHAnsi" w:hAnsiTheme="minorHAnsi"/>
        </w:rPr>
      </w:pPr>
      <w:r>
        <w:rPr>
          <w:rFonts w:asciiTheme="minorHAnsi" w:hAnsiTheme="minorHAnsi"/>
        </w:rPr>
        <w:t>Burmistrz Miasta Poręba</w:t>
      </w:r>
    </w:p>
    <w:p w:rsidR="00A94ADC" w:rsidRPr="00A94ADC" w:rsidRDefault="00A94ADC" w:rsidP="00A94ADC">
      <w:pPr>
        <w:ind w:left="4956" w:firstLine="708"/>
        <w:jc w:val="both"/>
        <w:rPr>
          <w:rFonts w:asciiTheme="minorHAnsi" w:hAnsiTheme="minorHAnsi"/>
        </w:rPr>
      </w:pPr>
      <w:r>
        <w:rPr>
          <w:rFonts w:asciiTheme="minorHAnsi" w:hAnsiTheme="minorHAnsi"/>
        </w:rPr>
        <w:t>Ryszard Spyra</w:t>
      </w:r>
    </w:p>
    <w:p w:rsidR="00A94ADC" w:rsidRPr="00A94ADC" w:rsidRDefault="00A94ADC" w:rsidP="00A94ADC">
      <w:pPr>
        <w:jc w:val="both"/>
        <w:rPr>
          <w:rFonts w:asciiTheme="minorHAnsi" w:hAnsiTheme="minorHAnsi"/>
        </w:rPr>
      </w:pPr>
    </w:p>
    <w:p w:rsidR="00833531" w:rsidRPr="00415D94" w:rsidRDefault="00833531" w:rsidP="00833531">
      <w:pPr>
        <w:jc w:val="both"/>
        <w:rPr>
          <w:rFonts w:asciiTheme="minorHAnsi" w:hAnsiTheme="minorHAnsi"/>
        </w:rPr>
      </w:pPr>
      <w:bookmarkStart w:id="0" w:name="_GoBack"/>
      <w:bookmarkEnd w:id="0"/>
    </w:p>
    <w:p w:rsidR="00833531" w:rsidRPr="00415D94" w:rsidRDefault="00833531" w:rsidP="00833531">
      <w:pPr>
        <w:jc w:val="both"/>
        <w:rPr>
          <w:rFonts w:asciiTheme="minorHAnsi" w:hAnsiTheme="minorHAnsi"/>
        </w:rPr>
      </w:pPr>
    </w:p>
    <w:p w:rsidR="00833531" w:rsidRPr="00415D94" w:rsidRDefault="00833531" w:rsidP="00833531">
      <w:pPr>
        <w:jc w:val="both"/>
        <w:rPr>
          <w:rFonts w:asciiTheme="minorHAnsi" w:hAnsiTheme="minorHAnsi"/>
        </w:rPr>
      </w:pPr>
    </w:p>
    <w:p w:rsidR="006B4449" w:rsidRPr="00415D94" w:rsidRDefault="006B4449">
      <w:pPr>
        <w:rPr>
          <w:rFonts w:asciiTheme="minorHAnsi" w:hAnsiTheme="minorHAnsi"/>
        </w:rPr>
      </w:pPr>
    </w:p>
    <w:sectPr w:rsidR="006B4449" w:rsidRPr="00415D94" w:rsidSect="006B44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3531"/>
    <w:rsid w:val="00415D94"/>
    <w:rsid w:val="00541FEC"/>
    <w:rsid w:val="00542BC2"/>
    <w:rsid w:val="005957E9"/>
    <w:rsid w:val="006B4449"/>
    <w:rsid w:val="00833531"/>
    <w:rsid w:val="00A94ADC"/>
    <w:rsid w:val="00C50290"/>
    <w:rsid w:val="00FB30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35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76942">
      <w:bodyDiv w:val="1"/>
      <w:marLeft w:val="0"/>
      <w:marRight w:val="0"/>
      <w:marTop w:val="0"/>
      <w:marBottom w:val="0"/>
      <w:divBdr>
        <w:top w:val="none" w:sz="0" w:space="0" w:color="auto"/>
        <w:left w:val="none" w:sz="0" w:space="0" w:color="auto"/>
        <w:bottom w:val="none" w:sz="0" w:space="0" w:color="auto"/>
        <w:right w:val="none" w:sz="0" w:space="0" w:color="auto"/>
      </w:divBdr>
    </w:div>
    <w:div w:id="10696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270</Words>
  <Characters>1622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kszlachetka</dc:creator>
  <cp:keywords/>
  <dc:description/>
  <cp:lastModifiedBy>kszlachetka</cp:lastModifiedBy>
  <cp:revision>6</cp:revision>
  <cp:lastPrinted>2016-02-08T16:09:00Z</cp:lastPrinted>
  <dcterms:created xsi:type="dcterms:W3CDTF">2016-02-08T10:54:00Z</dcterms:created>
  <dcterms:modified xsi:type="dcterms:W3CDTF">2016-02-08T16:09:00Z</dcterms:modified>
</cp:coreProperties>
</file>